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B29F" w14:textId="0621E219" w:rsidR="00DF5A1A" w:rsidRPr="003F785F" w:rsidRDefault="0044310D" w:rsidP="00BF12A3">
      <w:pPr>
        <w:rPr>
          <w:rFonts w:ascii="Times New Roman" w:hAnsi="Times New Roman" w:cs="Times New Roman"/>
          <w:bCs/>
          <w:color w:val="A8D08D" w:themeColor="accent6" w:themeTint="99"/>
        </w:rPr>
      </w:pPr>
      <w:r w:rsidRPr="003F785F">
        <w:rPr>
          <w:rFonts w:ascii="Times New Roman" w:hAnsi="Times New Roman" w:cs="Times New Roman"/>
          <w:bCs/>
          <w:color w:val="A8D08D" w:themeColor="accent6" w:themeTint="99"/>
        </w:rPr>
        <w:t>[Įmonės pavadinimas]</w:t>
      </w:r>
    </w:p>
    <w:p w14:paraId="5CEB8B0F" w14:textId="53429E35" w:rsidR="00DF3C20" w:rsidRPr="003F785F" w:rsidRDefault="00DF3C20" w:rsidP="00BF12A3">
      <w:pPr>
        <w:rPr>
          <w:rFonts w:ascii="Times New Roman" w:hAnsi="Times New Roman" w:cs="Times New Roman"/>
          <w:b/>
          <w:color w:val="A8D08D" w:themeColor="accent6" w:themeTint="99"/>
        </w:rPr>
      </w:pPr>
      <w:r w:rsidRPr="003F785F">
        <w:rPr>
          <w:rFonts w:ascii="Times New Roman" w:hAnsi="Times New Roman" w:cs="Times New Roman"/>
        </w:rPr>
        <w:t>Direktorius</w:t>
      </w:r>
    </w:p>
    <w:p w14:paraId="3C2BB044" w14:textId="77777777" w:rsidR="00DF5A1A" w:rsidRPr="003F785F" w:rsidRDefault="00DF5A1A" w:rsidP="00DF5A1A">
      <w:pPr>
        <w:rPr>
          <w:rFonts w:ascii="Times New Roman" w:hAnsi="Times New Roman" w:cs="Times New Roman"/>
        </w:rPr>
      </w:pPr>
    </w:p>
    <w:p w14:paraId="7315FA04" w14:textId="77777777" w:rsidR="00DF5A1A" w:rsidRPr="003F785F" w:rsidRDefault="00DF5A1A" w:rsidP="00DF5A1A">
      <w:pPr>
        <w:rPr>
          <w:rFonts w:ascii="Times New Roman" w:hAnsi="Times New Roman" w:cs="Times New Roman"/>
        </w:rPr>
      </w:pPr>
    </w:p>
    <w:p w14:paraId="2D255913" w14:textId="77777777" w:rsidR="00DF5A1A" w:rsidRPr="003F785F" w:rsidRDefault="00DF5A1A" w:rsidP="00DF5A1A">
      <w:pPr>
        <w:rPr>
          <w:rFonts w:ascii="Times New Roman" w:hAnsi="Times New Roman" w:cs="Times New Roman"/>
        </w:rPr>
      </w:pPr>
    </w:p>
    <w:p w14:paraId="0CD6FDDB" w14:textId="77777777" w:rsidR="00DF5A1A" w:rsidRPr="003F785F" w:rsidRDefault="00DF5A1A" w:rsidP="00DF5A1A">
      <w:pPr>
        <w:jc w:val="center"/>
        <w:rPr>
          <w:rFonts w:ascii="Times New Roman" w:hAnsi="Times New Roman" w:cs="Times New Roman"/>
          <w:b/>
        </w:rPr>
      </w:pPr>
      <w:r w:rsidRPr="003F785F">
        <w:rPr>
          <w:rFonts w:ascii="Times New Roman" w:hAnsi="Times New Roman" w:cs="Times New Roman"/>
          <w:b/>
        </w:rPr>
        <w:t>ĮSAKYMAS</w:t>
      </w:r>
    </w:p>
    <w:p w14:paraId="4BD44D7C" w14:textId="4B69DA8B" w:rsidR="00DF5A1A" w:rsidRPr="003F785F" w:rsidRDefault="00DF5A1A" w:rsidP="0044310D">
      <w:pPr>
        <w:jc w:val="center"/>
        <w:rPr>
          <w:rFonts w:ascii="Times New Roman" w:hAnsi="Times New Roman" w:cs="Times New Roman"/>
          <w:b/>
        </w:rPr>
      </w:pPr>
      <w:r w:rsidRPr="003F785F">
        <w:rPr>
          <w:rFonts w:ascii="Times New Roman" w:hAnsi="Times New Roman" w:cs="Times New Roman"/>
          <w:b/>
        </w:rPr>
        <w:t>DĖL ILGALAIKIO TURTO VERTĖS</w:t>
      </w:r>
    </w:p>
    <w:p w14:paraId="2AAD778C" w14:textId="0C0D27D9" w:rsidR="00DF5A1A" w:rsidRPr="003F785F" w:rsidRDefault="0044310D" w:rsidP="00DF5A1A">
      <w:pPr>
        <w:jc w:val="center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>[data]</w:t>
      </w:r>
    </w:p>
    <w:p w14:paraId="5BD0061B" w14:textId="4DBA8DCD" w:rsidR="00DF5A1A" w:rsidRPr="003F785F" w:rsidRDefault="0044310D" w:rsidP="00DF5A1A">
      <w:pPr>
        <w:jc w:val="center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>[vieta]</w:t>
      </w:r>
    </w:p>
    <w:p w14:paraId="5502F305" w14:textId="77777777" w:rsidR="00C94530" w:rsidRPr="003F785F" w:rsidRDefault="00C94530" w:rsidP="00DF5A1A">
      <w:pPr>
        <w:spacing w:line="360" w:lineRule="auto"/>
        <w:rPr>
          <w:rFonts w:ascii="Times New Roman" w:hAnsi="Times New Roman" w:cs="Times New Roman"/>
        </w:rPr>
      </w:pPr>
    </w:p>
    <w:p w14:paraId="140A7DB3" w14:textId="6A990163" w:rsidR="00DF5A1A" w:rsidRPr="003F785F" w:rsidRDefault="00DF5A1A" w:rsidP="0044310D">
      <w:pPr>
        <w:spacing w:line="360" w:lineRule="auto"/>
        <w:ind w:firstLine="284"/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Įsakau, kad ilgalaikio turto, kuris yra naudojamas įmonėje ilgiau nei vienerius metus, vertė yra ne mažesnė nei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>[suma]</w:t>
      </w:r>
      <w:r w:rsidRPr="003F785F">
        <w:rPr>
          <w:rFonts w:ascii="Times New Roman" w:hAnsi="Times New Roman" w:cs="Times New Roman"/>
          <w:color w:val="A8D08D" w:themeColor="accent6" w:themeTint="99"/>
        </w:rPr>
        <w:t xml:space="preserve"> </w:t>
      </w:r>
      <w:r w:rsidR="0044310D" w:rsidRPr="003F785F">
        <w:rPr>
          <w:rFonts w:ascii="Times New Roman" w:hAnsi="Times New Roman" w:cs="Times New Roman"/>
        </w:rPr>
        <w:t>EUR</w:t>
      </w:r>
      <w:r w:rsidRPr="003F785F">
        <w:rPr>
          <w:rFonts w:ascii="Times New Roman" w:hAnsi="Times New Roman" w:cs="Times New Roman"/>
        </w:rPr>
        <w:t>.</w:t>
      </w:r>
    </w:p>
    <w:p w14:paraId="7184ECF4" w14:textId="77777777" w:rsidR="00DF5A1A" w:rsidRPr="003F785F" w:rsidRDefault="00DF5A1A" w:rsidP="00DF5A1A">
      <w:pPr>
        <w:spacing w:line="360" w:lineRule="auto"/>
        <w:rPr>
          <w:rFonts w:ascii="Times New Roman" w:hAnsi="Times New Roman" w:cs="Times New Roman"/>
        </w:rPr>
      </w:pPr>
    </w:p>
    <w:p w14:paraId="13833DEF" w14:textId="77777777" w:rsidR="00DF5A1A" w:rsidRPr="003F785F" w:rsidRDefault="00DF5A1A" w:rsidP="00DF5A1A">
      <w:pPr>
        <w:rPr>
          <w:rFonts w:ascii="Times New Roman" w:hAnsi="Times New Roman" w:cs="Times New Roman"/>
        </w:rPr>
      </w:pPr>
    </w:p>
    <w:p w14:paraId="2CEBC5E1" w14:textId="77777777" w:rsidR="00DF5A1A" w:rsidRPr="003F785F" w:rsidRDefault="00DF5A1A" w:rsidP="00DF5A1A">
      <w:pPr>
        <w:rPr>
          <w:rFonts w:ascii="Times New Roman" w:hAnsi="Times New Roman" w:cs="Times New Roman"/>
        </w:rPr>
      </w:pPr>
    </w:p>
    <w:p w14:paraId="6C130A39" w14:textId="02A06728" w:rsidR="00DF5A1A" w:rsidRPr="003F785F" w:rsidRDefault="00DF5A1A" w:rsidP="00DF5A1A">
      <w:pPr>
        <w:rPr>
          <w:rFonts w:ascii="Times New Roman" w:hAnsi="Times New Roman" w:cs="Times New Roman"/>
        </w:rPr>
      </w:pPr>
    </w:p>
    <w:p w14:paraId="5EA21DD4" w14:textId="0C5F45FB" w:rsidR="0044310D" w:rsidRPr="003F785F" w:rsidRDefault="0044310D" w:rsidP="00DF5A1A">
      <w:pPr>
        <w:rPr>
          <w:rFonts w:ascii="Times New Roman" w:hAnsi="Times New Roman" w:cs="Times New Roman"/>
        </w:rPr>
      </w:pPr>
    </w:p>
    <w:p w14:paraId="3E0C713F" w14:textId="77777777" w:rsidR="0044310D" w:rsidRPr="003F785F" w:rsidRDefault="0044310D" w:rsidP="00DF5A1A">
      <w:pPr>
        <w:rPr>
          <w:rFonts w:ascii="Times New Roman" w:hAnsi="Times New Roman" w:cs="Times New Roman"/>
        </w:rPr>
      </w:pPr>
    </w:p>
    <w:p w14:paraId="235653F4" w14:textId="77777777" w:rsidR="0044310D" w:rsidRPr="003F785F" w:rsidRDefault="0044310D" w:rsidP="00DF5A1A">
      <w:pPr>
        <w:rPr>
          <w:rFonts w:ascii="Times New Roman" w:hAnsi="Times New Roman" w:cs="Times New Roman"/>
        </w:rPr>
      </w:pPr>
    </w:p>
    <w:p w14:paraId="41DF857E" w14:textId="20A0FD07" w:rsidR="0044310D" w:rsidRPr="003F785F" w:rsidRDefault="0044310D" w:rsidP="0044310D">
      <w:pPr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 xml:space="preserve">[pareigos, vardas pavardė, parašas] </w:t>
      </w:r>
    </w:p>
    <w:p w14:paraId="4F3F30C7" w14:textId="463F19BC" w:rsidR="00F03B75" w:rsidRPr="003F785F" w:rsidRDefault="00F03B75" w:rsidP="0044310D">
      <w:pPr>
        <w:rPr>
          <w:rFonts w:ascii="Times New Roman" w:hAnsi="Times New Roman" w:cs="Times New Roman"/>
          <w:color w:val="A8D08D" w:themeColor="accent6" w:themeTint="99"/>
        </w:rPr>
      </w:pPr>
    </w:p>
    <w:p w14:paraId="7DCB1A29" w14:textId="73B78111" w:rsidR="00F03B75" w:rsidRPr="003F785F" w:rsidRDefault="00F03B75" w:rsidP="00197576">
      <w:pPr>
        <w:jc w:val="right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b/>
          <w:bCs/>
          <w:noProof/>
          <w:color w:val="0AD1C8"/>
          <w:sz w:val="18"/>
          <w:szCs w:val="18"/>
          <w:lang w:val="en-US"/>
        </w:rPr>
        <w:drawing>
          <wp:inline distT="0" distB="0" distL="0" distR="0" wp14:anchorId="61DF51D9" wp14:editId="4A6F2089">
            <wp:extent cx="1343025" cy="702792"/>
            <wp:effectExtent l="19050" t="0" r="9525" b="23114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24" cy="7082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6AB5A4BF" w14:textId="3711020C" w:rsidR="00DF5A1A" w:rsidRPr="003F785F" w:rsidRDefault="00DF5A1A">
      <w:pPr>
        <w:rPr>
          <w:rFonts w:ascii="Times New Roman" w:hAnsi="Times New Roman" w:cs="Times New Roman"/>
        </w:rPr>
      </w:pPr>
    </w:p>
    <w:p w14:paraId="228866F2" w14:textId="65E20A8F" w:rsidR="0044310D" w:rsidRPr="003F785F" w:rsidRDefault="0044310D">
      <w:pPr>
        <w:rPr>
          <w:rFonts w:ascii="Times New Roman" w:hAnsi="Times New Roman" w:cs="Times New Roman"/>
        </w:rPr>
      </w:pPr>
    </w:p>
    <w:p w14:paraId="2BBBF614" w14:textId="45DFFDCD" w:rsidR="0044310D" w:rsidRPr="003F785F" w:rsidRDefault="0044310D">
      <w:pPr>
        <w:rPr>
          <w:rFonts w:ascii="Times New Roman" w:hAnsi="Times New Roman" w:cs="Times New Roman"/>
        </w:rPr>
      </w:pPr>
    </w:p>
    <w:p w14:paraId="2393135F" w14:textId="77777777" w:rsidR="00DF5A1A" w:rsidRPr="003F785F" w:rsidRDefault="00DF5A1A">
      <w:pPr>
        <w:rPr>
          <w:rFonts w:ascii="Times New Roman" w:hAnsi="Times New Roman" w:cs="Times New Roman"/>
        </w:rPr>
      </w:pPr>
    </w:p>
    <w:p w14:paraId="52B3C616" w14:textId="1463F471" w:rsidR="0044310D" w:rsidRPr="003F785F" w:rsidRDefault="0044310D" w:rsidP="00BF12A3">
      <w:pPr>
        <w:rPr>
          <w:rFonts w:ascii="Times New Roman" w:hAnsi="Times New Roman" w:cs="Times New Roman"/>
          <w:bCs/>
          <w:color w:val="A8D08D" w:themeColor="accent6" w:themeTint="99"/>
        </w:rPr>
      </w:pPr>
      <w:r w:rsidRPr="003F785F">
        <w:rPr>
          <w:rFonts w:ascii="Times New Roman" w:hAnsi="Times New Roman" w:cs="Times New Roman"/>
          <w:bCs/>
          <w:color w:val="A8D08D" w:themeColor="accent6" w:themeTint="99"/>
        </w:rPr>
        <w:lastRenderedPageBreak/>
        <w:t>[Įmonės pavadinimas]</w:t>
      </w:r>
    </w:p>
    <w:p w14:paraId="59A55882" w14:textId="37415BAD" w:rsidR="00DF3C20" w:rsidRPr="003F785F" w:rsidRDefault="00DF3C20" w:rsidP="00BF12A3">
      <w:pPr>
        <w:rPr>
          <w:rFonts w:ascii="Times New Roman" w:hAnsi="Times New Roman" w:cs="Times New Roman"/>
          <w:b/>
          <w:color w:val="A8D08D" w:themeColor="accent6" w:themeTint="99"/>
        </w:rPr>
      </w:pPr>
      <w:r w:rsidRPr="003F785F">
        <w:rPr>
          <w:rFonts w:ascii="Times New Roman" w:hAnsi="Times New Roman" w:cs="Times New Roman"/>
        </w:rPr>
        <w:t>Direktorius</w:t>
      </w:r>
    </w:p>
    <w:p w14:paraId="27CAAD7C" w14:textId="77777777" w:rsidR="00DF5A1A" w:rsidRPr="003F785F" w:rsidRDefault="00DF5A1A">
      <w:pPr>
        <w:rPr>
          <w:rFonts w:ascii="Times New Roman" w:hAnsi="Times New Roman" w:cs="Times New Roman"/>
        </w:rPr>
      </w:pPr>
    </w:p>
    <w:p w14:paraId="0F16EBB0" w14:textId="427F00C6" w:rsidR="00DF5A1A" w:rsidRPr="003F785F" w:rsidRDefault="00DF5A1A">
      <w:pPr>
        <w:rPr>
          <w:rFonts w:ascii="Times New Roman" w:hAnsi="Times New Roman" w:cs="Times New Roman"/>
        </w:rPr>
      </w:pPr>
    </w:p>
    <w:p w14:paraId="1D4D8DDD" w14:textId="43481A45" w:rsidR="0044310D" w:rsidRPr="003F785F" w:rsidRDefault="0044310D">
      <w:pPr>
        <w:rPr>
          <w:rFonts w:ascii="Times New Roman" w:hAnsi="Times New Roman" w:cs="Times New Roman"/>
        </w:rPr>
      </w:pPr>
    </w:p>
    <w:p w14:paraId="16F0383D" w14:textId="77777777" w:rsidR="0044310D" w:rsidRPr="003F785F" w:rsidRDefault="0044310D" w:rsidP="0044310D">
      <w:pPr>
        <w:jc w:val="center"/>
        <w:rPr>
          <w:rFonts w:ascii="Times New Roman" w:hAnsi="Times New Roman" w:cs="Times New Roman"/>
          <w:b/>
        </w:rPr>
      </w:pPr>
      <w:r w:rsidRPr="003F785F">
        <w:rPr>
          <w:rFonts w:ascii="Times New Roman" w:hAnsi="Times New Roman" w:cs="Times New Roman"/>
          <w:b/>
        </w:rPr>
        <w:t>ĮSAKYMAS</w:t>
      </w:r>
    </w:p>
    <w:p w14:paraId="57BB064E" w14:textId="259DBBF9" w:rsidR="0044310D" w:rsidRPr="003F785F" w:rsidRDefault="0044310D" w:rsidP="0044310D">
      <w:pPr>
        <w:jc w:val="center"/>
        <w:rPr>
          <w:rFonts w:ascii="Times New Roman" w:hAnsi="Times New Roman" w:cs="Times New Roman"/>
          <w:b/>
          <w:bCs/>
        </w:rPr>
      </w:pPr>
      <w:r w:rsidRPr="003F785F">
        <w:rPr>
          <w:rFonts w:ascii="Times New Roman" w:hAnsi="Times New Roman" w:cs="Times New Roman"/>
          <w:b/>
          <w:bCs/>
        </w:rPr>
        <w:t>DĖL TURTO PASKYRSTIMO ILGALAIKIAM TURTUI MINIMALIOS KAINOS</w:t>
      </w:r>
    </w:p>
    <w:p w14:paraId="3CEDB002" w14:textId="77777777" w:rsidR="0044310D" w:rsidRPr="003F785F" w:rsidRDefault="0044310D" w:rsidP="0044310D">
      <w:pPr>
        <w:jc w:val="center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>[data]</w:t>
      </w:r>
    </w:p>
    <w:p w14:paraId="0586161F" w14:textId="77777777" w:rsidR="0044310D" w:rsidRPr="003F785F" w:rsidRDefault="0044310D" w:rsidP="0044310D">
      <w:pPr>
        <w:jc w:val="center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>[vieta]</w:t>
      </w:r>
    </w:p>
    <w:p w14:paraId="44EAA0A3" w14:textId="7821737D" w:rsidR="00F647F0" w:rsidRPr="003F785F" w:rsidRDefault="00F647F0">
      <w:pPr>
        <w:rPr>
          <w:rFonts w:ascii="Times New Roman" w:hAnsi="Times New Roman" w:cs="Times New Roman"/>
        </w:rPr>
      </w:pPr>
    </w:p>
    <w:p w14:paraId="3658804A" w14:textId="7BBA5367" w:rsidR="00F647F0" w:rsidRPr="003F785F" w:rsidRDefault="00F647F0" w:rsidP="0044310D">
      <w:pPr>
        <w:ind w:firstLine="284"/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Tvirtinu nuo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>[</w:t>
      </w:r>
      <w:r w:rsidRPr="003F785F">
        <w:rPr>
          <w:rFonts w:ascii="Times New Roman" w:hAnsi="Times New Roman" w:cs="Times New Roman"/>
          <w:color w:val="A8D08D" w:themeColor="accent6" w:themeTint="99"/>
        </w:rPr>
        <w:t>data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>]</w:t>
      </w:r>
      <w:r w:rsidRPr="003F785F">
        <w:rPr>
          <w:rFonts w:ascii="Times New Roman" w:hAnsi="Times New Roman" w:cs="Times New Roman"/>
          <w:color w:val="A8D08D" w:themeColor="accent6" w:themeTint="99"/>
        </w:rPr>
        <w:t xml:space="preserve"> </w:t>
      </w:r>
      <w:r w:rsidRPr="003F785F">
        <w:rPr>
          <w:rFonts w:ascii="Times New Roman" w:hAnsi="Times New Roman" w:cs="Times New Roman"/>
        </w:rPr>
        <w:t>įsigytam turtui priskiriant ilgalaikiui turtui, tokias minima</w:t>
      </w:r>
      <w:r w:rsidR="0044310D" w:rsidRPr="003F785F">
        <w:rPr>
          <w:rFonts w:ascii="Times New Roman" w:hAnsi="Times New Roman" w:cs="Times New Roman"/>
        </w:rPr>
        <w:t>li</w:t>
      </w:r>
      <w:r w:rsidRPr="003F785F">
        <w:rPr>
          <w:rFonts w:ascii="Times New Roman" w:hAnsi="Times New Roman" w:cs="Times New Roman"/>
        </w:rPr>
        <w:t>as įsigijimo kainas atskiroms ilagalaikio turto grupėms:</w:t>
      </w:r>
    </w:p>
    <w:p w14:paraId="3675C187" w14:textId="6DC3DE9F" w:rsidR="00F647F0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Pastatams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0C405613" w14:textId="1FFF656F" w:rsidR="00F647F0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Baldams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4ABB091C" w14:textId="58AA0AEB" w:rsidR="00F647F0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>Kompiuterin</w:t>
      </w:r>
      <w:r w:rsidR="00144882" w:rsidRPr="003F785F">
        <w:rPr>
          <w:rFonts w:ascii="Times New Roman" w:hAnsi="Times New Roman" w:cs="Times New Roman"/>
        </w:rPr>
        <w:t>ei</w:t>
      </w:r>
      <w:r w:rsidRPr="003F785F">
        <w:rPr>
          <w:rFonts w:ascii="Times New Roman" w:hAnsi="Times New Roman" w:cs="Times New Roman"/>
        </w:rPr>
        <w:t xml:space="preserve"> įranga</w:t>
      </w:r>
      <w:r w:rsidR="00144882" w:rsidRPr="003F785F">
        <w:rPr>
          <w:rFonts w:ascii="Times New Roman" w:hAnsi="Times New Roman" w:cs="Times New Roman"/>
        </w:rPr>
        <w:t>i</w:t>
      </w:r>
      <w:r w:rsidRPr="003F785F">
        <w:rPr>
          <w:rFonts w:ascii="Times New Roman" w:hAnsi="Times New Roman" w:cs="Times New Roman"/>
        </w:rPr>
        <w:t xml:space="preserve">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4210366B" w14:textId="57DEF443" w:rsidR="00F647F0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Mašinoms ir įrenginiams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202D3D96" w14:textId="77777777" w:rsidR="0044310D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 xml:space="preserve">Lengviesiems automobiliams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073B6137" w14:textId="758139C2" w:rsidR="00F647F0" w:rsidRPr="003F785F" w:rsidRDefault="00F647F0" w:rsidP="004431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785F">
        <w:rPr>
          <w:rFonts w:ascii="Times New Roman" w:hAnsi="Times New Roman" w:cs="Times New Roman"/>
        </w:rPr>
        <w:t>K</w:t>
      </w:r>
      <w:r w:rsidR="00144882" w:rsidRPr="003F785F">
        <w:rPr>
          <w:rFonts w:ascii="Times New Roman" w:hAnsi="Times New Roman" w:cs="Times New Roman"/>
        </w:rPr>
        <w:t>i</w:t>
      </w:r>
      <w:r w:rsidRPr="003F785F">
        <w:rPr>
          <w:rFonts w:ascii="Times New Roman" w:hAnsi="Times New Roman" w:cs="Times New Roman"/>
        </w:rPr>
        <w:t xml:space="preserve">tam, neišvardintam turtui </w:t>
      </w:r>
      <w:r w:rsidR="0044310D" w:rsidRPr="003F785F">
        <w:rPr>
          <w:rFonts w:ascii="Times New Roman" w:hAnsi="Times New Roman" w:cs="Times New Roman"/>
          <w:color w:val="A8D08D" w:themeColor="accent6" w:themeTint="99"/>
        </w:rPr>
        <w:t xml:space="preserve">[suma] </w:t>
      </w:r>
      <w:r w:rsidR="0044310D" w:rsidRPr="003F785F">
        <w:rPr>
          <w:rFonts w:ascii="Times New Roman" w:hAnsi="Times New Roman" w:cs="Times New Roman"/>
        </w:rPr>
        <w:t>EUR</w:t>
      </w:r>
    </w:p>
    <w:p w14:paraId="1F038795" w14:textId="65751CDE" w:rsidR="0044310D" w:rsidRPr="003F785F" w:rsidRDefault="0044310D">
      <w:pPr>
        <w:rPr>
          <w:rFonts w:ascii="Times New Roman" w:hAnsi="Times New Roman" w:cs="Times New Roman"/>
        </w:rPr>
      </w:pPr>
    </w:p>
    <w:p w14:paraId="58E16443" w14:textId="7E61472A" w:rsidR="0044310D" w:rsidRPr="003F785F" w:rsidRDefault="0044310D">
      <w:pPr>
        <w:rPr>
          <w:rFonts w:ascii="Times New Roman" w:hAnsi="Times New Roman" w:cs="Times New Roman"/>
        </w:rPr>
      </w:pPr>
    </w:p>
    <w:p w14:paraId="080CE55F" w14:textId="2F40FEEC" w:rsidR="0044310D" w:rsidRPr="003F785F" w:rsidRDefault="0044310D">
      <w:pPr>
        <w:rPr>
          <w:rFonts w:ascii="Times New Roman" w:hAnsi="Times New Roman" w:cs="Times New Roman"/>
        </w:rPr>
      </w:pPr>
    </w:p>
    <w:p w14:paraId="2DE8FA2E" w14:textId="77777777" w:rsidR="00C94530" w:rsidRPr="003F785F" w:rsidRDefault="00C94530">
      <w:pPr>
        <w:rPr>
          <w:rFonts w:ascii="Times New Roman" w:hAnsi="Times New Roman" w:cs="Times New Roman"/>
        </w:rPr>
      </w:pPr>
    </w:p>
    <w:p w14:paraId="2FD5142D" w14:textId="5B17BF59" w:rsidR="00F647F0" w:rsidRPr="003F785F" w:rsidRDefault="0044310D">
      <w:pPr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color w:val="A8D08D" w:themeColor="accent6" w:themeTint="99"/>
        </w:rPr>
        <w:t>[pareigos, vardas pavardė, parašas]</w:t>
      </w:r>
      <w:r w:rsidR="00F647F0" w:rsidRPr="003F785F">
        <w:rPr>
          <w:rFonts w:ascii="Times New Roman" w:hAnsi="Times New Roman" w:cs="Times New Roman"/>
          <w:color w:val="A8D08D" w:themeColor="accent6" w:themeTint="99"/>
        </w:rPr>
        <w:t xml:space="preserve"> </w:t>
      </w:r>
    </w:p>
    <w:p w14:paraId="137D1CB8" w14:textId="41C3843A" w:rsidR="00F03B75" w:rsidRPr="003F785F" w:rsidRDefault="00F03B75">
      <w:pPr>
        <w:rPr>
          <w:rFonts w:ascii="Times New Roman" w:hAnsi="Times New Roman" w:cs="Times New Roman"/>
          <w:color w:val="A8D08D" w:themeColor="accent6" w:themeTint="99"/>
        </w:rPr>
      </w:pPr>
    </w:p>
    <w:p w14:paraId="04B4868E" w14:textId="1C9AB521" w:rsidR="00F03B75" w:rsidRPr="003F785F" w:rsidRDefault="00F03B75" w:rsidP="00197576">
      <w:pPr>
        <w:jc w:val="right"/>
        <w:rPr>
          <w:rFonts w:ascii="Times New Roman" w:hAnsi="Times New Roman" w:cs="Times New Roman"/>
          <w:color w:val="A8D08D" w:themeColor="accent6" w:themeTint="99"/>
        </w:rPr>
      </w:pPr>
      <w:r w:rsidRPr="003F785F">
        <w:rPr>
          <w:rFonts w:ascii="Times New Roman" w:hAnsi="Times New Roman" w:cs="Times New Roman"/>
          <w:b/>
          <w:bCs/>
          <w:noProof/>
          <w:color w:val="0AD1C8"/>
          <w:sz w:val="18"/>
          <w:szCs w:val="18"/>
          <w:lang w:val="en-US"/>
        </w:rPr>
        <w:drawing>
          <wp:inline distT="0" distB="0" distL="0" distR="0" wp14:anchorId="762367A9" wp14:editId="24400415">
            <wp:extent cx="1343025" cy="702792"/>
            <wp:effectExtent l="19050" t="0" r="9525" b="23114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24" cy="7082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F03B75" w:rsidRPr="003F785F" w:rsidSect="00E46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3537"/>
    <w:multiLevelType w:val="hybridMultilevel"/>
    <w:tmpl w:val="ACF6F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F0"/>
    <w:rsid w:val="00144882"/>
    <w:rsid w:val="00197576"/>
    <w:rsid w:val="001B2230"/>
    <w:rsid w:val="003F785F"/>
    <w:rsid w:val="0044310D"/>
    <w:rsid w:val="004B5267"/>
    <w:rsid w:val="00875F99"/>
    <w:rsid w:val="00963F48"/>
    <w:rsid w:val="00BF12A3"/>
    <w:rsid w:val="00C94530"/>
    <w:rsid w:val="00CC51C9"/>
    <w:rsid w:val="00D3795D"/>
    <w:rsid w:val="00DF3C20"/>
    <w:rsid w:val="00DF5A1A"/>
    <w:rsid w:val="00E46064"/>
    <w:rsid w:val="00F03B75"/>
    <w:rsid w:val="00F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6501"/>
  <w15:chartTrackingRefBased/>
  <w15:docId w15:val="{CDA0EE0E-D642-43E7-A1C6-FFB26BCB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F5A1A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F5A1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44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varkauapskaita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Info | Tvarkau Apskaita</cp:lastModifiedBy>
  <cp:revision>15</cp:revision>
  <dcterms:created xsi:type="dcterms:W3CDTF">2024-09-25T15:39:00Z</dcterms:created>
  <dcterms:modified xsi:type="dcterms:W3CDTF">2025-12-08T10:56:00Z</dcterms:modified>
</cp:coreProperties>
</file>